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490D" w14:textId="018C2541" w:rsidR="0031633A" w:rsidRDefault="0031633A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Contents</w:t>
      </w:r>
    </w:p>
    <w:p w14:paraId="5E108A1D" w14:textId="77777777" w:rsidR="00242EAF" w:rsidRPr="00242EAF" w:rsidRDefault="00242EAF" w:rsidP="00AA331A">
      <w:pPr>
        <w:tabs>
          <w:tab w:val="left" w:leader="dot" w:pos="7920"/>
        </w:tabs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G. Zinoviev.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242EAF">
        <w:rPr>
          <w:rFonts w:ascii="Garamond" w:hAnsi="Garamond"/>
          <w:bCs/>
          <w:sz w:val="28"/>
          <w:szCs w:val="28"/>
        </w:rPr>
        <w:t>The Fourth World Congress of the Communist</w:t>
      </w:r>
    </w:p>
    <w:p w14:paraId="6DEBB3C3" w14:textId="3A1A4E28" w:rsidR="00242EAF" w:rsidRPr="00242EAF" w:rsidRDefault="00242EAF" w:rsidP="00AA331A">
      <w:pPr>
        <w:tabs>
          <w:tab w:val="left" w:leader="dot" w:pos="7920"/>
        </w:tabs>
        <w:rPr>
          <w:rFonts w:ascii="Garamond" w:hAnsi="Garamond"/>
          <w:bCs/>
          <w:sz w:val="28"/>
          <w:szCs w:val="28"/>
        </w:rPr>
      </w:pPr>
      <w:r w:rsidRPr="00242EAF">
        <w:rPr>
          <w:rFonts w:ascii="Garamond" w:hAnsi="Garamond"/>
          <w:bCs/>
          <w:sz w:val="28"/>
          <w:szCs w:val="28"/>
        </w:rPr>
        <w:t xml:space="preserve">     International (Report delivered to the </w:t>
      </w:r>
      <w:proofErr w:type="spellStart"/>
      <w:r w:rsidRPr="00242EAF">
        <w:rPr>
          <w:rFonts w:ascii="Garamond" w:hAnsi="Garamond"/>
          <w:bCs/>
          <w:sz w:val="28"/>
          <w:szCs w:val="28"/>
        </w:rPr>
        <w:t>All</w:t>
      </w:r>
      <w:r w:rsidR="000173F5">
        <w:rPr>
          <w:rFonts w:ascii="Garamond" w:hAnsi="Garamond"/>
          <w:bCs/>
          <w:sz w:val="28"/>
          <w:szCs w:val="28"/>
        </w:rPr>
        <w:t>R</w:t>
      </w:r>
      <w:r w:rsidRPr="00242EAF">
        <w:rPr>
          <w:rFonts w:ascii="Garamond" w:hAnsi="Garamond"/>
          <w:bCs/>
          <w:sz w:val="28"/>
          <w:szCs w:val="28"/>
        </w:rPr>
        <w:t>ussian</w:t>
      </w:r>
      <w:proofErr w:type="spellEnd"/>
      <w:r w:rsidRPr="00242EAF">
        <w:rPr>
          <w:rFonts w:ascii="Garamond" w:hAnsi="Garamond"/>
          <w:bCs/>
          <w:sz w:val="28"/>
          <w:szCs w:val="28"/>
        </w:rPr>
        <w:t xml:space="preserve"> Conference</w:t>
      </w:r>
      <w:r>
        <w:rPr>
          <w:rFonts w:ascii="Garamond" w:hAnsi="Garamond"/>
          <w:bCs/>
          <w:sz w:val="28"/>
          <w:szCs w:val="28"/>
        </w:rPr>
        <w:t xml:space="preserve"> </w:t>
      </w:r>
      <w:r w:rsidRPr="00242EAF">
        <w:rPr>
          <w:rFonts w:ascii="Garamond" w:hAnsi="Garamond"/>
          <w:bCs/>
          <w:sz w:val="28"/>
          <w:szCs w:val="28"/>
        </w:rPr>
        <w:t>of the</w:t>
      </w:r>
    </w:p>
    <w:p w14:paraId="3B7D7BE3" w14:textId="2DA30993" w:rsidR="0031633A" w:rsidRDefault="00242EAF" w:rsidP="00AA331A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 w:rsidRPr="00242EAF">
        <w:rPr>
          <w:rFonts w:ascii="Garamond" w:hAnsi="Garamond"/>
          <w:bCs/>
          <w:sz w:val="28"/>
          <w:szCs w:val="28"/>
        </w:rPr>
        <w:t xml:space="preserve">     </w:t>
      </w:r>
      <w:r>
        <w:rPr>
          <w:rFonts w:ascii="Garamond" w:hAnsi="Garamond"/>
          <w:bCs/>
          <w:sz w:val="28"/>
          <w:szCs w:val="28"/>
        </w:rPr>
        <w:t>RCP</w:t>
      </w:r>
      <w:r w:rsidRPr="00242EAF">
        <w:rPr>
          <w:rFonts w:ascii="Garamond" w:hAnsi="Garamond"/>
          <w:bCs/>
          <w:sz w:val="28"/>
          <w:szCs w:val="28"/>
        </w:rPr>
        <w:t>, Moscow, 5 to 7 August 1922.)</w:t>
      </w:r>
      <w:r w:rsidR="00AA331A">
        <w:rPr>
          <w:rFonts w:ascii="Garamond" w:hAnsi="Garamond"/>
          <w:sz w:val="28"/>
          <w:szCs w:val="28"/>
        </w:rPr>
        <w:tab/>
      </w:r>
      <w:r w:rsidR="00F15801">
        <w:rPr>
          <w:rFonts w:ascii="Garamond" w:hAnsi="Garamond"/>
          <w:sz w:val="28"/>
          <w:szCs w:val="28"/>
        </w:rPr>
        <w:t>1</w:t>
      </w:r>
      <w:r w:rsidR="00DA0CE6">
        <w:rPr>
          <w:rFonts w:ascii="Garamond" w:hAnsi="Garamond"/>
          <w:sz w:val="28"/>
          <w:szCs w:val="28"/>
        </w:rPr>
        <w:t xml:space="preserve"> </w:t>
      </w:r>
    </w:p>
    <w:p w14:paraId="328E1181" w14:textId="2ED1DEE0" w:rsidR="00242EAF" w:rsidRDefault="00242EAF" w:rsidP="00242EAF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Karl Radek. </w:t>
      </w:r>
      <w:r>
        <w:rPr>
          <w:rFonts w:ascii="Garamond" w:hAnsi="Garamond"/>
          <w:sz w:val="28"/>
          <w:szCs w:val="28"/>
        </w:rPr>
        <w:t>Before the Unification of the Second and Two-and-a-Half</w:t>
      </w:r>
    </w:p>
    <w:p w14:paraId="3111A43A" w14:textId="1E353125" w:rsidR="00242EAF" w:rsidRPr="00242EAF" w:rsidRDefault="00242EAF" w:rsidP="00242EAF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International</w:t>
      </w:r>
      <w:r w:rsidR="000173F5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ab/>
        <w:t>10</w:t>
      </w:r>
    </w:p>
    <w:p w14:paraId="2C7B0EA4" w14:textId="77777777" w:rsidR="00242EAF" w:rsidRDefault="00242EAF" w:rsidP="00F24EBC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</w:t>
      </w:r>
      <w:proofErr w:type="spellStart"/>
      <w:r>
        <w:rPr>
          <w:rFonts w:ascii="Garamond" w:hAnsi="Garamond"/>
          <w:b/>
          <w:bCs/>
          <w:sz w:val="28"/>
          <w:szCs w:val="28"/>
        </w:rPr>
        <w:t>Pyatakov</w:t>
      </w:r>
      <w:proofErr w:type="spellEnd"/>
      <w:r w:rsidR="0082398C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Class Character of the Verdict in the Trial of the</w:t>
      </w:r>
    </w:p>
    <w:p w14:paraId="526D3300" w14:textId="041E2172" w:rsidR="00DC51F2" w:rsidRDefault="00242EAF" w:rsidP="00F24EBC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>
        <w:rPr>
          <w:rFonts w:ascii="Garamond" w:hAnsi="Garamond"/>
          <w:sz w:val="28"/>
          <w:szCs w:val="28"/>
        </w:rPr>
        <w:t>Party of Social Revolutionaries</w:t>
      </w:r>
      <w:r w:rsidR="00DC51F2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17</w:t>
      </w:r>
    </w:p>
    <w:p w14:paraId="5C98F6CD" w14:textId="134E7FC7" w:rsidR="00F24EBC" w:rsidRDefault="00242EAF" w:rsidP="00F24EBC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Ernst Meyer</w:t>
      </w:r>
      <w:r w:rsidR="00F24EBC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The </w:t>
      </w:r>
      <w:r w:rsidR="005401FD">
        <w:rPr>
          <w:rFonts w:ascii="Garamond" w:hAnsi="Garamond"/>
          <w:sz w:val="28"/>
          <w:szCs w:val="28"/>
        </w:rPr>
        <w:t>German Parties During the Rathenau Campaign</w:t>
      </w:r>
      <w:r w:rsidR="00F24EBC">
        <w:rPr>
          <w:rFonts w:ascii="Garamond" w:hAnsi="Garamond"/>
          <w:sz w:val="28"/>
          <w:szCs w:val="28"/>
        </w:rPr>
        <w:tab/>
      </w:r>
      <w:r w:rsidR="005401FD">
        <w:rPr>
          <w:rFonts w:ascii="Garamond" w:hAnsi="Garamond"/>
          <w:sz w:val="28"/>
          <w:szCs w:val="28"/>
        </w:rPr>
        <w:t>26</w:t>
      </w:r>
    </w:p>
    <w:p w14:paraId="37BB4EE7" w14:textId="6FB570C8" w:rsidR="00F24EBC" w:rsidRDefault="005401FD" w:rsidP="00F15801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T. Rothstein</w:t>
      </w:r>
      <w:r w:rsidR="00F24EBC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The Edinburgh Conference of the </w:t>
      </w:r>
      <w:proofErr w:type="spellStart"/>
      <w:r>
        <w:rPr>
          <w:rFonts w:ascii="Garamond" w:hAnsi="Garamond"/>
          <w:sz w:val="28"/>
          <w:szCs w:val="28"/>
        </w:rPr>
        <w:t>Labour</w:t>
      </w:r>
      <w:proofErr w:type="spellEnd"/>
      <w:r>
        <w:rPr>
          <w:rFonts w:ascii="Garamond" w:hAnsi="Garamond"/>
          <w:sz w:val="28"/>
          <w:szCs w:val="28"/>
        </w:rPr>
        <w:t xml:space="preserve"> Party</w:t>
      </w:r>
      <w:r w:rsidR="00F24EBC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31</w:t>
      </w:r>
    </w:p>
    <w:p w14:paraId="36647B44" w14:textId="5DEB921D" w:rsidR="00F24EBC" w:rsidRDefault="005401FD" w:rsidP="005401FD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</w:t>
      </w:r>
      <w:proofErr w:type="spellStart"/>
      <w:r>
        <w:rPr>
          <w:rFonts w:ascii="Garamond" w:hAnsi="Garamond"/>
          <w:b/>
          <w:bCs/>
          <w:sz w:val="28"/>
          <w:szCs w:val="28"/>
        </w:rPr>
        <w:t>Voitinsky</w:t>
      </w:r>
      <w:proofErr w:type="spellEnd"/>
      <w:r w:rsidR="00F24EBC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Class Struggle in Japan</w:t>
      </w:r>
      <w:r w:rsidR="00F24EBC">
        <w:rPr>
          <w:rFonts w:ascii="Garamond" w:hAnsi="Garamond"/>
          <w:bCs/>
          <w:sz w:val="28"/>
          <w:szCs w:val="28"/>
        </w:rPr>
        <w:tab/>
      </w:r>
      <w:r w:rsidR="00243036">
        <w:rPr>
          <w:rFonts w:ascii="Garamond" w:hAnsi="Garamond"/>
          <w:bCs/>
          <w:sz w:val="28"/>
          <w:szCs w:val="28"/>
        </w:rPr>
        <w:t>3</w:t>
      </w:r>
      <w:r>
        <w:rPr>
          <w:rFonts w:ascii="Garamond" w:hAnsi="Garamond"/>
          <w:bCs/>
          <w:sz w:val="28"/>
          <w:szCs w:val="28"/>
        </w:rPr>
        <w:t>9</w:t>
      </w:r>
    </w:p>
    <w:p w14:paraId="65A53E1F" w14:textId="0425578B" w:rsidR="00243036" w:rsidRDefault="005401FD" w:rsidP="005401FD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H. Maring</w:t>
      </w:r>
      <w:r w:rsidR="00F24EBC">
        <w:rPr>
          <w:rFonts w:ascii="Garamond" w:hAnsi="Garamond"/>
          <w:b/>
          <w:sz w:val="28"/>
          <w:szCs w:val="28"/>
        </w:rPr>
        <w:t>.</w:t>
      </w:r>
      <w:r w:rsidR="0024303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The Revolutionary Nationalist Movement in South China</w:t>
      </w:r>
      <w:r w:rsidR="00243036">
        <w:rPr>
          <w:rFonts w:ascii="Garamond" w:hAnsi="Garamond"/>
          <w:bCs/>
          <w:sz w:val="28"/>
          <w:szCs w:val="28"/>
        </w:rPr>
        <w:tab/>
        <w:t>4</w:t>
      </w:r>
      <w:r>
        <w:rPr>
          <w:rFonts w:ascii="Garamond" w:hAnsi="Garamond"/>
          <w:bCs/>
          <w:sz w:val="28"/>
          <w:szCs w:val="28"/>
        </w:rPr>
        <w:t>9</w:t>
      </w:r>
    </w:p>
    <w:p w14:paraId="11768864" w14:textId="4AE5701A" w:rsidR="00243036" w:rsidRDefault="005401FD" w:rsidP="00F24EBC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Matyas </w:t>
      </w:r>
      <w:proofErr w:type="spellStart"/>
      <w:r>
        <w:rPr>
          <w:rFonts w:ascii="Garamond" w:hAnsi="Garamond"/>
          <w:b/>
          <w:sz w:val="28"/>
          <w:szCs w:val="28"/>
        </w:rPr>
        <w:t>Rakosi</w:t>
      </w:r>
      <w:proofErr w:type="spellEnd"/>
      <w:r w:rsidR="00243036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The Elections in Hungary</w:t>
      </w:r>
      <w:r w:rsidR="00243036">
        <w:rPr>
          <w:rFonts w:ascii="Garamond" w:hAnsi="Garamond"/>
          <w:bCs/>
          <w:sz w:val="28"/>
          <w:szCs w:val="28"/>
        </w:rPr>
        <w:tab/>
        <w:t>5</w:t>
      </w:r>
      <w:r>
        <w:rPr>
          <w:rFonts w:ascii="Garamond" w:hAnsi="Garamond"/>
          <w:bCs/>
          <w:sz w:val="28"/>
          <w:szCs w:val="28"/>
        </w:rPr>
        <w:t>5</w:t>
      </w:r>
    </w:p>
    <w:p w14:paraId="45BB9C72" w14:textId="0F66A744" w:rsidR="00243036" w:rsidRDefault="005401FD" w:rsidP="00F24EBC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O. W. Kuusinen</w:t>
      </w:r>
      <w:r w:rsidR="00243036">
        <w:rPr>
          <w:rFonts w:ascii="Garamond" w:hAnsi="Garamond"/>
          <w:b/>
          <w:sz w:val="28"/>
          <w:szCs w:val="28"/>
        </w:rPr>
        <w:t xml:space="preserve">. </w:t>
      </w:r>
      <w:r>
        <w:rPr>
          <w:rFonts w:ascii="Garamond" w:hAnsi="Garamond"/>
          <w:bCs/>
          <w:sz w:val="28"/>
          <w:szCs w:val="28"/>
        </w:rPr>
        <w:t>A Cold Hell</w:t>
      </w:r>
      <w:r w:rsidR="00243036">
        <w:rPr>
          <w:rFonts w:ascii="Garamond" w:hAnsi="Garamond"/>
          <w:bCs/>
          <w:sz w:val="28"/>
          <w:szCs w:val="28"/>
        </w:rPr>
        <w:tab/>
        <w:t>5</w:t>
      </w:r>
      <w:r>
        <w:rPr>
          <w:rFonts w:ascii="Garamond" w:hAnsi="Garamond"/>
          <w:bCs/>
          <w:sz w:val="28"/>
          <w:szCs w:val="28"/>
        </w:rPr>
        <w:t>8</w:t>
      </w:r>
    </w:p>
    <w:p w14:paraId="365C0125" w14:textId="094A64FF" w:rsidR="00243036" w:rsidRDefault="005401FD" w:rsidP="004E07F0">
      <w:pPr>
        <w:tabs>
          <w:tab w:val="left" w:leader="dot" w:pos="7920"/>
        </w:tabs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C. L. Rappoport</w:t>
      </w:r>
      <w:r w:rsidR="00243036">
        <w:rPr>
          <w:rFonts w:ascii="Garamond" w:hAnsi="Garamond"/>
          <w:b/>
          <w:sz w:val="28"/>
          <w:szCs w:val="28"/>
        </w:rPr>
        <w:t xml:space="preserve">. </w:t>
      </w:r>
      <w:r>
        <w:rPr>
          <w:rFonts w:ascii="Garamond" w:hAnsi="Garamond"/>
          <w:bCs/>
          <w:sz w:val="28"/>
          <w:szCs w:val="28"/>
        </w:rPr>
        <w:t>Jules Guesde</w:t>
      </w:r>
      <w:r w:rsidR="00243036">
        <w:rPr>
          <w:rFonts w:ascii="Garamond" w:hAnsi="Garamond"/>
          <w:bCs/>
          <w:sz w:val="28"/>
          <w:szCs w:val="28"/>
        </w:rPr>
        <w:tab/>
        <w:t>6</w:t>
      </w:r>
      <w:r>
        <w:rPr>
          <w:rFonts w:ascii="Garamond" w:hAnsi="Garamond"/>
          <w:bCs/>
          <w:sz w:val="28"/>
          <w:szCs w:val="28"/>
        </w:rPr>
        <w:t>2</w:t>
      </w:r>
    </w:p>
    <w:p w14:paraId="451B18F7" w14:textId="6E7DBCA5" w:rsidR="005D1A12" w:rsidRDefault="005401FD" w:rsidP="00F24EBC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G. Zinoviev</w:t>
      </w:r>
      <w:r w:rsidR="00243036">
        <w:rPr>
          <w:rFonts w:ascii="Garamond" w:hAnsi="Garamond"/>
          <w:b/>
          <w:sz w:val="28"/>
          <w:szCs w:val="28"/>
        </w:rPr>
        <w:t xml:space="preserve">. </w:t>
      </w:r>
      <w:r w:rsidR="004E07F0">
        <w:rPr>
          <w:rFonts w:ascii="Garamond" w:hAnsi="Garamond"/>
          <w:bCs/>
          <w:sz w:val="28"/>
          <w:szCs w:val="28"/>
        </w:rPr>
        <w:t xml:space="preserve">Daniel </w:t>
      </w:r>
      <w:proofErr w:type="spellStart"/>
      <w:r w:rsidR="004E07F0">
        <w:rPr>
          <w:rFonts w:ascii="Garamond" w:hAnsi="Garamond"/>
          <w:bCs/>
          <w:sz w:val="28"/>
          <w:szCs w:val="28"/>
        </w:rPr>
        <w:t>Renoult</w:t>
      </w:r>
      <w:proofErr w:type="spellEnd"/>
      <w:r w:rsidR="004E07F0">
        <w:rPr>
          <w:rFonts w:ascii="Garamond" w:hAnsi="Garamond"/>
          <w:bCs/>
          <w:sz w:val="28"/>
          <w:szCs w:val="28"/>
        </w:rPr>
        <w:t xml:space="preserve"> and the United Front Tactic</w:t>
      </w:r>
      <w:r w:rsidR="005D1A12">
        <w:rPr>
          <w:rFonts w:ascii="Garamond" w:hAnsi="Garamond"/>
          <w:bCs/>
          <w:sz w:val="28"/>
          <w:szCs w:val="28"/>
        </w:rPr>
        <w:tab/>
      </w:r>
      <w:r w:rsidR="004E07F0">
        <w:rPr>
          <w:rFonts w:ascii="Garamond" w:hAnsi="Garamond"/>
          <w:bCs/>
          <w:sz w:val="28"/>
          <w:szCs w:val="28"/>
        </w:rPr>
        <w:t>68</w:t>
      </w:r>
    </w:p>
    <w:p w14:paraId="2F94589E" w14:textId="378E886F" w:rsidR="005D1A12" w:rsidRDefault="004E07F0" w:rsidP="00F24EBC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A. </w:t>
      </w:r>
      <w:proofErr w:type="spellStart"/>
      <w:r>
        <w:rPr>
          <w:rFonts w:ascii="Garamond" w:hAnsi="Garamond"/>
          <w:b/>
          <w:sz w:val="28"/>
          <w:szCs w:val="28"/>
        </w:rPr>
        <w:t>Vitoli</w:t>
      </w:r>
      <w:proofErr w:type="spellEnd"/>
      <w:r w:rsidR="005D1A12">
        <w:rPr>
          <w:rFonts w:ascii="Garamond" w:hAnsi="Garamond"/>
          <w:b/>
          <w:sz w:val="28"/>
          <w:szCs w:val="28"/>
        </w:rPr>
        <w:t xml:space="preserve">. </w:t>
      </w:r>
      <w:r w:rsidR="005D1A12">
        <w:rPr>
          <w:rFonts w:ascii="Garamond" w:hAnsi="Garamond"/>
          <w:bCs/>
          <w:sz w:val="28"/>
          <w:szCs w:val="28"/>
        </w:rPr>
        <w:t xml:space="preserve">The </w:t>
      </w:r>
      <w:r>
        <w:rPr>
          <w:rFonts w:ascii="Garamond" w:hAnsi="Garamond"/>
          <w:bCs/>
          <w:sz w:val="28"/>
          <w:szCs w:val="28"/>
        </w:rPr>
        <w:t>Disintegration of the Italian Socialist Party</w:t>
      </w:r>
      <w:r w:rsidR="005D1A12">
        <w:rPr>
          <w:rFonts w:ascii="Garamond" w:hAnsi="Garamond"/>
          <w:bCs/>
          <w:sz w:val="28"/>
          <w:szCs w:val="28"/>
        </w:rPr>
        <w:tab/>
        <w:t>7</w:t>
      </w:r>
      <w:r>
        <w:rPr>
          <w:rFonts w:ascii="Garamond" w:hAnsi="Garamond"/>
          <w:bCs/>
          <w:sz w:val="28"/>
          <w:szCs w:val="28"/>
        </w:rPr>
        <w:t>1</w:t>
      </w:r>
    </w:p>
    <w:p w14:paraId="389BE9AC" w14:textId="77777777" w:rsidR="004E07F0" w:rsidRDefault="004E07F0" w:rsidP="008835C9">
      <w:pPr>
        <w:tabs>
          <w:tab w:val="left" w:leader="dot" w:pos="720"/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 w:rsidRPr="004E07F0">
        <w:rPr>
          <w:rFonts w:ascii="Garamond" w:hAnsi="Garamond"/>
          <w:b/>
          <w:bCs/>
          <w:sz w:val="28"/>
          <w:szCs w:val="28"/>
        </w:rPr>
        <w:t>Discussion o</w:t>
      </w:r>
      <w:r>
        <w:rPr>
          <w:rFonts w:ascii="Garamond" w:hAnsi="Garamond"/>
          <w:b/>
          <w:bCs/>
          <w:sz w:val="28"/>
          <w:szCs w:val="28"/>
        </w:rPr>
        <w:t>f</w:t>
      </w:r>
      <w:r w:rsidRPr="004E07F0">
        <w:rPr>
          <w:rFonts w:ascii="Garamond" w:hAnsi="Garamond"/>
          <w:b/>
          <w:bCs/>
          <w:sz w:val="28"/>
          <w:szCs w:val="28"/>
        </w:rPr>
        <w:t xml:space="preserve"> the Question </w:t>
      </w:r>
      <w:r>
        <w:rPr>
          <w:rFonts w:ascii="Garamond" w:hAnsi="Garamond"/>
          <w:b/>
          <w:bCs/>
          <w:sz w:val="28"/>
          <w:szCs w:val="28"/>
        </w:rPr>
        <w:t>o</w:t>
      </w:r>
      <w:r w:rsidRPr="004E07F0">
        <w:rPr>
          <w:rFonts w:ascii="Garamond" w:hAnsi="Garamond"/>
          <w:b/>
          <w:bCs/>
          <w:sz w:val="28"/>
          <w:szCs w:val="28"/>
        </w:rPr>
        <w:t xml:space="preserve">f The Program </w:t>
      </w:r>
      <w:r>
        <w:rPr>
          <w:rFonts w:ascii="Garamond" w:hAnsi="Garamond"/>
          <w:b/>
          <w:bCs/>
          <w:sz w:val="28"/>
          <w:szCs w:val="28"/>
        </w:rPr>
        <w:t>o</w:t>
      </w:r>
      <w:r w:rsidRPr="004E07F0">
        <w:rPr>
          <w:rFonts w:ascii="Garamond" w:hAnsi="Garamond"/>
          <w:b/>
          <w:bCs/>
          <w:sz w:val="28"/>
          <w:szCs w:val="28"/>
        </w:rPr>
        <w:t xml:space="preserve">f </w:t>
      </w:r>
      <w:r>
        <w:rPr>
          <w:rFonts w:ascii="Garamond" w:hAnsi="Garamond"/>
          <w:b/>
          <w:bCs/>
          <w:sz w:val="28"/>
          <w:szCs w:val="28"/>
        </w:rPr>
        <w:t>t</w:t>
      </w:r>
      <w:r w:rsidRPr="004E07F0">
        <w:rPr>
          <w:rFonts w:ascii="Garamond" w:hAnsi="Garamond"/>
          <w:b/>
          <w:bCs/>
          <w:sz w:val="28"/>
          <w:szCs w:val="28"/>
        </w:rPr>
        <w:t>he Communist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22E17AB4" w14:textId="36862414" w:rsidR="004E07F0" w:rsidRPr="004E07F0" w:rsidRDefault="00157663" w:rsidP="008835C9">
      <w:pPr>
        <w:tabs>
          <w:tab w:val="left" w:leader="dot" w:pos="720"/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 w:rsidR="004E07F0">
        <w:rPr>
          <w:rFonts w:ascii="Garamond" w:hAnsi="Garamond"/>
          <w:b/>
          <w:bCs/>
          <w:sz w:val="28"/>
          <w:szCs w:val="28"/>
        </w:rPr>
        <w:t xml:space="preserve">International: Eugen Varga: </w:t>
      </w:r>
      <w:r w:rsidR="004E07F0" w:rsidRPr="004E07F0">
        <w:rPr>
          <w:rFonts w:ascii="Garamond" w:hAnsi="Garamond"/>
          <w:b/>
          <w:bCs/>
          <w:sz w:val="28"/>
          <w:szCs w:val="28"/>
        </w:rPr>
        <w:t>How Should the Program of the</w:t>
      </w:r>
    </w:p>
    <w:p w14:paraId="4EA294FD" w14:textId="56E523AF" w:rsidR="004E07F0" w:rsidRPr="004E07F0" w:rsidRDefault="004E07F0" w:rsidP="008835C9">
      <w:pPr>
        <w:tabs>
          <w:tab w:val="left" w:leader="dot" w:pos="720"/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 w:rsidRPr="004E07F0">
        <w:rPr>
          <w:rFonts w:ascii="Garamond" w:hAnsi="Garamond"/>
          <w:b/>
          <w:bCs/>
          <w:sz w:val="28"/>
          <w:szCs w:val="28"/>
        </w:rPr>
        <w:t xml:space="preserve"> </w:t>
      </w:r>
      <w:r w:rsidR="00157663">
        <w:rPr>
          <w:rFonts w:ascii="Garamond" w:hAnsi="Garamond"/>
          <w:b/>
          <w:bCs/>
          <w:sz w:val="28"/>
          <w:szCs w:val="28"/>
        </w:rPr>
        <w:t xml:space="preserve">    </w:t>
      </w:r>
      <w:r w:rsidRPr="004E07F0">
        <w:rPr>
          <w:rFonts w:ascii="Garamond" w:hAnsi="Garamond"/>
          <w:b/>
          <w:bCs/>
          <w:sz w:val="28"/>
          <w:szCs w:val="28"/>
        </w:rPr>
        <w:t>Communist International be Constructed?</w:t>
      </w:r>
      <w:r>
        <w:rPr>
          <w:rFonts w:ascii="Garamond" w:hAnsi="Garamond"/>
          <w:sz w:val="28"/>
          <w:szCs w:val="28"/>
        </w:rPr>
        <w:t xml:space="preserve"> / </w:t>
      </w:r>
      <w:r>
        <w:rPr>
          <w:rFonts w:ascii="Garamond" w:hAnsi="Garamond"/>
          <w:b/>
          <w:bCs/>
          <w:sz w:val="28"/>
          <w:szCs w:val="28"/>
        </w:rPr>
        <w:t xml:space="preserve">Bohumir </w:t>
      </w:r>
      <w:proofErr w:type="spellStart"/>
      <w:r>
        <w:rPr>
          <w:rFonts w:ascii="Garamond" w:hAnsi="Garamond"/>
          <w:b/>
          <w:bCs/>
          <w:sz w:val="28"/>
          <w:szCs w:val="28"/>
        </w:rPr>
        <w:t>Smeral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: </w:t>
      </w:r>
      <w:r w:rsidRPr="004E07F0">
        <w:rPr>
          <w:rFonts w:ascii="Garamond" w:hAnsi="Garamond"/>
          <w:b/>
          <w:bCs/>
          <w:sz w:val="28"/>
          <w:szCs w:val="28"/>
        </w:rPr>
        <w:t>For</w:t>
      </w:r>
    </w:p>
    <w:p w14:paraId="0F42390A" w14:textId="5846EC51" w:rsidR="004E07F0" w:rsidRPr="004E07F0" w:rsidRDefault="004E07F0" w:rsidP="008835C9">
      <w:pPr>
        <w:tabs>
          <w:tab w:val="left" w:leader="dot" w:pos="720"/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 w:rsidRPr="004E07F0">
        <w:rPr>
          <w:rFonts w:ascii="Garamond" w:hAnsi="Garamond"/>
          <w:b/>
          <w:bCs/>
          <w:sz w:val="28"/>
          <w:szCs w:val="28"/>
        </w:rPr>
        <w:t xml:space="preserve">     The Program Discussion</w:t>
      </w:r>
      <w:r>
        <w:rPr>
          <w:rFonts w:ascii="Garamond" w:hAnsi="Garamond"/>
          <w:sz w:val="28"/>
          <w:szCs w:val="28"/>
        </w:rPr>
        <w:t xml:space="preserve"> / </w:t>
      </w:r>
      <w:r>
        <w:rPr>
          <w:rFonts w:ascii="Garamond" w:hAnsi="Garamond"/>
          <w:b/>
          <w:bCs/>
          <w:sz w:val="28"/>
          <w:szCs w:val="28"/>
        </w:rPr>
        <w:t xml:space="preserve">C. L. Rappoport: </w:t>
      </w:r>
      <w:r w:rsidRPr="004E07F0">
        <w:rPr>
          <w:rFonts w:ascii="Garamond" w:hAnsi="Garamond"/>
          <w:b/>
          <w:bCs/>
          <w:sz w:val="28"/>
          <w:szCs w:val="28"/>
        </w:rPr>
        <w:t xml:space="preserve">Thoughts about the </w:t>
      </w:r>
    </w:p>
    <w:p w14:paraId="6AF45CBB" w14:textId="659CEB04" w:rsidR="004E07F0" w:rsidRPr="004E07F0" w:rsidRDefault="004E07F0" w:rsidP="008835C9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 w:rsidRPr="004E07F0">
        <w:rPr>
          <w:rFonts w:ascii="Garamond" w:hAnsi="Garamond"/>
          <w:b/>
          <w:bCs/>
          <w:sz w:val="28"/>
          <w:szCs w:val="28"/>
        </w:rPr>
        <w:t xml:space="preserve">     Program</w:t>
      </w:r>
      <w:r w:rsidR="008835C9" w:rsidRPr="008835C9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80</w:t>
      </w:r>
    </w:p>
    <w:p w14:paraId="42A2CA44" w14:textId="79AB1F65" w:rsidR="00AB3CA4" w:rsidRDefault="004E07F0" w:rsidP="008835C9">
      <w:pPr>
        <w:tabs>
          <w:tab w:val="left" w:pos="720"/>
        </w:tabs>
        <w:ind w:left="720" w:hanging="720"/>
        <w:rPr>
          <w:rFonts w:ascii="Garamond" w:hAnsi="Garamond"/>
          <w:b/>
          <w:bCs/>
          <w:sz w:val="24"/>
          <w:szCs w:val="24"/>
        </w:rPr>
      </w:pPr>
      <w:r w:rsidRPr="004E07F0">
        <w:rPr>
          <w:rFonts w:ascii="Garamond" w:hAnsi="Garamond"/>
          <w:b/>
          <w:bCs/>
          <w:sz w:val="28"/>
          <w:szCs w:val="28"/>
        </w:rPr>
        <w:t>B</w:t>
      </w:r>
      <w:r w:rsidR="005D1A12">
        <w:rPr>
          <w:rFonts w:ascii="Garamond" w:hAnsi="Garamond"/>
          <w:b/>
          <w:bCs/>
          <w:sz w:val="28"/>
          <w:szCs w:val="28"/>
        </w:rPr>
        <w:t xml:space="preserve">ibliographic Section: </w:t>
      </w:r>
      <w:r w:rsidR="008835C9">
        <w:rPr>
          <w:rFonts w:ascii="Garamond" w:hAnsi="Garamond"/>
          <w:b/>
          <w:bCs/>
          <w:sz w:val="24"/>
          <w:szCs w:val="24"/>
        </w:rPr>
        <w:t xml:space="preserve">L. </w:t>
      </w:r>
      <w:proofErr w:type="spellStart"/>
      <w:r w:rsidR="008835C9">
        <w:rPr>
          <w:rFonts w:ascii="Garamond" w:hAnsi="Garamond"/>
          <w:b/>
          <w:bCs/>
          <w:sz w:val="24"/>
          <w:szCs w:val="24"/>
        </w:rPr>
        <w:t>Rudasz</w:t>
      </w:r>
      <w:proofErr w:type="spellEnd"/>
      <w:r w:rsidR="005D1A12">
        <w:rPr>
          <w:rFonts w:ascii="Garamond" w:hAnsi="Garamond"/>
          <w:sz w:val="28"/>
          <w:szCs w:val="28"/>
        </w:rPr>
        <w:t xml:space="preserve">: </w:t>
      </w:r>
      <w:r w:rsidR="008835C9">
        <w:rPr>
          <w:rFonts w:ascii="Garamond" w:hAnsi="Garamond"/>
          <w:b/>
          <w:bCs/>
          <w:sz w:val="24"/>
          <w:szCs w:val="24"/>
        </w:rPr>
        <w:t xml:space="preserve">Two Documents from Two Different </w:t>
      </w:r>
    </w:p>
    <w:p w14:paraId="66D12A98" w14:textId="77777777" w:rsidR="008835C9" w:rsidRDefault="00AB3CA4" w:rsidP="008835C9">
      <w:pPr>
        <w:tabs>
          <w:tab w:val="left" w:pos="720"/>
        </w:tabs>
        <w:ind w:left="720" w:hanging="72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 w:rsidR="008835C9">
        <w:rPr>
          <w:rFonts w:ascii="Garamond" w:hAnsi="Garamond"/>
          <w:b/>
          <w:bCs/>
          <w:sz w:val="24"/>
          <w:szCs w:val="24"/>
        </w:rPr>
        <w:t xml:space="preserve">Epochs </w:t>
      </w:r>
      <w:r w:rsidR="00041822">
        <w:rPr>
          <w:rFonts w:ascii="Garamond" w:hAnsi="Garamond"/>
          <w:b/>
          <w:bCs/>
          <w:sz w:val="24"/>
          <w:szCs w:val="24"/>
        </w:rPr>
        <w:t xml:space="preserve">/ </w:t>
      </w:r>
      <w:r w:rsidR="008835C9">
        <w:rPr>
          <w:rFonts w:ascii="Garamond" w:hAnsi="Garamond"/>
          <w:b/>
          <w:bCs/>
          <w:sz w:val="24"/>
          <w:szCs w:val="24"/>
        </w:rPr>
        <w:t>T. Rotstein</w:t>
      </w:r>
      <w:r w:rsidR="00041822">
        <w:rPr>
          <w:rFonts w:ascii="Garamond" w:hAnsi="Garamond"/>
          <w:b/>
          <w:bCs/>
          <w:sz w:val="24"/>
          <w:szCs w:val="24"/>
        </w:rPr>
        <w:t xml:space="preserve">: </w:t>
      </w:r>
      <w:r w:rsidR="008835C9">
        <w:rPr>
          <w:rFonts w:ascii="Garamond" w:hAnsi="Garamond"/>
          <w:b/>
          <w:bCs/>
          <w:sz w:val="24"/>
          <w:szCs w:val="24"/>
        </w:rPr>
        <w:t>Before the Decision</w:t>
      </w:r>
      <w:r w:rsidR="00041822">
        <w:rPr>
          <w:rFonts w:ascii="Garamond" w:hAnsi="Garamond"/>
          <w:b/>
          <w:bCs/>
          <w:sz w:val="24"/>
          <w:szCs w:val="24"/>
        </w:rPr>
        <w:t xml:space="preserve"> / </w:t>
      </w:r>
      <w:r w:rsidR="008835C9">
        <w:rPr>
          <w:rFonts w:ascii="Garamond" w:hAnsi="Garamond"/>
          <w:b/>
          <w:bCs/>
          <w:sz w:val="24"/>
          <w:szCs w:val="24"/>
        </w:rPr>
        <w:t>T. R. On Freedom of the</w:t>
      </w:r>
    </w:p>
    <w:p w14:paraId="38E74EA4" w14:textId="1C240610" w:rsidR="00041822" w:rsidRDefault="00041822" w:rsidP="008835C9">
      <w:pPr>
        <w:tabs>
          <w:tab w:val="left" w:pos="720"/>
        </w:tabs>
        <w:ind w:left="72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4"/>
          <w:szCs w:val="24"/>
        </w:rPr>
        <w:tab/>
      </w:r>
      <w:r w:rsidR="008835C9">
        <w:rPr>
          <w:rFonts w:ascii="Garamond" w:hAnsi="Garamond"/>
          <w:b/>
          <w:bCs/>
          <w:sz w:val="24"/>
          <w:szCs w:val="24"/>
        </w:rPr>
        <w:t>Press</w:t>
      </w:r>
      <w:r w:rsidR="008835C9">
        <w:rPr>
          <w:rFonts w:ascii="Garamond" w:hAnsi="Garamond"/>
          <w:b/>
          <w:bCs/>
          <w:sz w:val="24"/>
          <w:szCs w:val="24"/>
        </w:rPr>
        <w:tab/>
      </w:r>
      <w:r w:rsidR="008835C9">
        <w:rPr>
          <w:rFonts w:ascii="Garamond" w:hAnsi="Garamond"/>
          <w:sz w:val="28"/>
          <w:szCs w:val="28"/>
        </w:rPr>
        <w:t>96</w:t>
      </w:r>
    </w:p>
    <w:p w14:paraId="5CE8DB0A" w14:textId="77777777" w:rsidR="008835C9" w:rsidRDefault="008835C9" w:rsidP="008835C9">
      <w:pPr>
        <w:tabs>
          <w:tab w:val="left" w:pos="720"/>
        </w:tabs>
        <w:ind w:left="720" w:hanging="720"/>
        <w:rPr>
          <w:rFonts w:ascii="Garamond" w:hAnsi="Garamond"/>
          <w:sz w:val="28"/>
          <w:szCs w:val="28"/>
        </w:rPr>
      </w:pPr>
    </w:p>
    <w:p w14:paraId="525058A7" w14:textId="1BAC56C2" w:rsidR="008835C9" w:rsidRPr="008835C9" w:rsidRDefault="008835C9" w:rsidP="008835C9">
      <w:pPr>
        <w:tabs>
          <w:tab w:val="left" w:pos="720"/>
        </w:tabs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Petrograd, 13 September 1922</w:t>
      </w:r>
    </w:p>
    <w:sectPr w:rsidR="008835C9" w:rsidRPr="00883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EBE"/>
    <w:multiLevelType w:val="hybridMultilevel"/>
    <w:tmpl w:val="98AEE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943"/>
    <w:multiLevelType w:val="hybridMultilevel"/>
    <w:tmpl w:val="3FC4A650"/>
    <w:lvl w:ilvl="0" w:tplc="CC9CF46A">
      <w:start w:val="5"/>
      <w:numFmt w:val="bullet"/>
      <w:lvlText w:val="—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DF"/>
    <w:multiLevelType w:val="hybridMultilevel"/>
    <w:tmpl w:val="69A8E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4CB"/>
    <w:multiLevelType w:val="hybridMultilevel"/>
    <w:tmpl w:val="3D6A6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2458">
    <w:abstractNumId w:val="2"/>
  </w:num>
  <w:num w:numId="2" w16cid:durableId="198250013">
    <w:abstractNumId w:val="3"/>
  </w:num>
  <w:num w:numId="3" w16cid:durableId="545141297">
    <w:abstractNumId w:val="0"/>
  </w:num>
  <w:num w:numId="4" w16cid:durableId="102591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A"/>
    <w:rsid w:val="00006665"/>
    <w:rsid w:val="000173F5"/>
    <w:rsid w:val="00017DC0"/>
    <w:rsid w:val="00041822"/>
    <w:rsid w:val="0005031E"/>
    <w:rsid w:val="000656F6"/>
    <w:rsid w:val="000F478B"/>
    <w:rsid w:val="00120DA7"/>
    <w:rsid w:val="00157663"/>
    <w:rsid w:val="001D7C83"/>
    <w:rsid w:val="001F5160"/>
    <w:rsid w:val="00242EAF"/>
    <w:rsid w:val="00243036"/>
    <w:rsid w:val="00251FBA"/>
    <w:rsid w:val="0031633A"/>
    <w:rsid w:val="00322952"/>
    <w:rsid w:val="0036179C"/>
    <w:rsid w:val="003D14C5"/>
    <w:rsid w:val="00451106"/>
    <w:rsid w:val="004E07F0"/>
    <w:rsid w:val="004F646B"/>
    <w:rsid w:val="005030A0"/>
    <w:rsid w:val="005401FD"/>
    <w:rsid w:val="005D1A12"/>
    <w:rsid w:val="00627AB1"/>
    <w:rsid w:val="006C3F3E"/>
    <w:rsid w:val="00743FB9"/>
    <w:rsid w:val="00780D27"/>
    <w:rsid w:val="007F18EF"/>
    <w:rsid w:val="0082398C"/>
    <w:rsid w:val="008835C9"/>
    <w:rsid w:val="009F2B03"/>
    <w:rsid w:val="00AA331A"/>
    <w:rsid w:val="00AB3CA4"/>
    <w:rsid w:val="00AE3017"/>
    <w:rsid w:val="00B06A5E"/>
    <w:rsid w:val="00B359C6"/>
    <w:rsid w:val="00B65065"/>
    <w:rsid w:val="00BF118E"/>
    <w:rsid w:val="00C1776D"/>
    <w:rsid w:val="00C30618"/>
    <w:rsid w:val="00C83F26"/>
    <w:rsid w:val="00D023F3"/>
    <w:rsid w:val="00DA0CE6"/>
    <w:rsid w:val="00DC4A03"/>
    <w:rsid w:val="00DC51F2"/>
    <w:rsid w:val="00F12113"/>
    <w:rsid w:val="00F15801"/>
    <w:rsid w:val="00F24EBC"/>
    <w:rsid w:val="00F549B6"/>
    <w:rsid w:val="00F73405"/>
    <w:rsid w:val="00F77655"/>
    <w:rsid w:val="00FC1C06"/>
    <w:rsid w:val="00FC4580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59A8"/>
  <w15:chartTrackingRefBased/>
  <w15:docId w15:val="{F7D57B82-390F-4A2F-A4A1-18B6998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Holmes</dc:creator>
  <cp:keywords/>
  <dc:description/>
  <cp:lastModifiedBy>John Holmes</cp:lastModifiedBy>
  <cp:revision>5</cp:revision>
  <dcterms:created xsi:type="dcterms:W3CDTF">2023-09-14T00:20:00Z</dcterms:created>
  <dcterms:modified xsi:type="dcterms:W3CDTF">2023-09-14T01:11:00Z</dcterms:modified>
</cp:coreProperties>
</file>